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D02" w:rsidRDefault="006A4589" w:rsidP="0003036A">
      <w:pPr>
        <w:suppressAutoHyphens/>
        <w:spacing w:after="0" w:line="240" w:lineRule="auto"/>
        <w:jc w:val="center"/>
        <w:rPr>
          <w:rFonts w:ascii="Berlin Sans FB Demi" w:hAnsi="Berlin Sans FB Demi" w:cs="Aharoni"/>
          <w:b/>
          <w:sz w:val="20"/>
          <w:szCs w:val="20"/>
          <w:u w:val="single"/>
          <w:lang w:val="es-ES" w:eastAsia="ar-SA"/>
        </w:rPr>
      </w:pPr>
      <w:r w:rsidRPr="00627AA9">
        <w:rPr>
          <w:rFonts w:ascii="Berlin Sans FB Demi" w:hAnsi="Berlin Sans FB Demi" w:cs="Aharoni"/>
          <w:b/>
          <w:u w:val="single"/>
          <w:lang w:val="es-ES" w:eastAsia="ar-SA"/>
        </w:rPr>
        <w:t xml:space="preserve">FORMATO DE EVALUACIÓN </w:t>
      </w:r>
      <w:r w:rsidR="00C80B62">
        <w:rPr>
          <w:rFonts w:ascii="Berlin Sans FB Demi" w:hAnsi="Berlin Sans FB Demi" w:cs="Aharoni"/>
          <w:b/>
          <w:u w:val="single"/>
          <w:lang w:val="es-ES" w:eastAsia="ar-SA"/>
        </w:rPr>
        <w:t>DE REPORTE</w:t>
      </w:r>
      <w:r w:rsidRPr="00627AA9">
        <w:rPr>
          <w:rFonts w:ascii="Berlin Sans FB Demi" w:hAnsi="Berlin Sans FB Demi" w:cs="Aharoni"/>
          <w:b/>
          <w:u w:val="single"/>
          <w:lang w:val="es-ES" w:eastAsia="ar-SA"/>
        </w:rPr>
        <w:t xml:space="preserve"> DE RESIDENCIA PROFESIONAL</w:t>
      </w:r>
    </w:p>
    <w:p w:rsidR="006A4589" w:rsidRPr="006A4589" w:rsidRDefault="006A4589" w:rsidP="006A4589">
      <w:pPr>
        <w:suppressAutoHyphens/>
        <w:spacing w:after="0" w:line="240" w:lineRule="auto"/>
        <w:jc w:val="center"/>
        <w:rPr>
          <w:rFonts w:ascii="Berlin Sans FB Demi" w:hAnsi="Berlin Sans FB Demi" w:cs="Aharoni"/>
          <w:b/>
          <w:sz w:val="20"/>
          <w:szCs w:val="20"/>
          <w:u w:val="single"/>
          <w:lang w:val="es-ES" w:eastAsia="ar-SA"/>
        </w:rPr>
      </w:pPr>
    </w:p>
    <w:p w:rsidR="00E60D02" w:rsidRPr="00816191" w:rsidRDefault="006A4589" w:rsidP="00E60D02">
      <w:pPr>
        <w:suppressAutoHyphens/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ES" w:eastAsia="ar-SA"/>
        </w:rPr>
      </w:pPr>
      <w:r>
        <w:rPr>
          <w:rFonts w:ascii="Arial Narrow" w:hAnsi="Arial Narrow" w:cs="Arial"/>
          <w:sz w:val="20"/>
          <w:szCs w:val="20"/>
          <w:lang w:val="es-ES" w:eastAsia="ar-SA"/>
        </w:rPr>
        <w:t>Nombre del/la Residente: _______________________________________________________ No. de Control: __________________</w:t>
      </w:r>
    </w:p>
    <w:p w:rsidR="00627AA9" w:rsidRPr="00286C2A" w:rsidRDefault="006A4589" w:rsidP="006A458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6A4589">
        <w:rPr>
          <w:rFonts w:ascii="Arial Narrow" w:hAnsi="Arial Narrow" w:cs="Arial"/>
          <w:sz w:val="20"/>
          <w:szCs w:val="20"/>
          <w:lang w:val="es-ES" w:eastAsia="ar-SA"/>
        </w:rPr>
        <w:t>Nombre del Proyecto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</w:t>
      </w:r>
    </w:p>
    <w:p w:rsidR="00E60D02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Programa Educativo: ________________________________________</w:t>
      </w:r>
      <w:r w:rsidR="00627AA9">
        <w:rPr>
          <w:rFonts w:ascii="Arial Narrow" w:hAnsi="Arial Narrow"/>
          <w:sz w:val="20"/>
          <w:szCs w:val="20"/>
          <w:lang w:val="es-ES" w:eastAsia="ar-SA"/>
        </w:rPr>
        <w:t>_________________________________________</w:t>
      </w:r>
      <w:r>
        <w:rPr>
          <w:rFonts w:ascii="Arial Narrow" w:hAnsi="Arial Narrow"/>
          <w:sz w:val="20"/>
          <w:szCs w:val="20"/>
          <w:lang w:val="es-ES" w:eastAsia="ar-SA"/>
        </w:rPr>
        <w:t>________</w:t>
      </w:r>
    </w:p>
    <w:p w:rsidR="006A4589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Período de realización de Residencia Profesional: __________________________________________________________________</w:t>
      </w:r>
    </w:p>
    <w:p w:rsidR="00F26C88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Calificación Parcial (promedio de ambas evaluaciones): 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709"/>
        <w:gridCol w:w="1166"/>
      </w:tblGrid>
      <w:tr w:rsidR="006A4589" w:rsidTr="00817206">
        <w:tc>
          <w:tcPr>
            <w:tcW w:w="9921" w:type="dxa"/>
            <w:gridSpan w:val="4"/>
          </w:tcPr>
          <w:p w:rsidR="006A4589" w:rsidRPr="006A4589" w:rsidRDefault="006A4589" w:rsidP="006A4589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En qué medida el/la residente cumple con lo siguiente</w:t>
            </w:r>
          </w:p>
        </w:tc>
      </w:tr>
      <w:tr w:rsidR="006A4589" w:rsidTr="00C80B62">
        <w:tc>
          <w:tcPr>
            <w:tcW w:w="8046" w:type="dxa"/>
            <w:gridSpan w:val="2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bookmarkStart w:id="0" w:name="_GoBack"/>
            <w:bookmarkEnd w:id="0"/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Criterios a evaluar</w:t>
            </w:r>
          </w:p>
        </w:tc>
        <w:tc>
          <w:tcPr>
            <w:tcW w:w="709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Valor</w:t>
            </w:r>
          </w:p>
        </w:tc>
        <w:tc>
          <w:tcPr>
            <w:tcW w:w="1166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</w:t>
            </w:r>
          </w:p>
        </w:tc>
      </w:tr>
      <w:tr w:rsidR="006A4589" w:rsidTr="00C80B62">
        <w:tc>
          <w:tcPr>
            <w:tcW w:w="817" w:type="dxa"/>
            <w:vMerge w:val="restart"/>
            <w:textDirection w:val="btLr"/>
          </w:tcPr>
          <w:p w:rsidR="006A4589" w:rsidRPr="006A4589" w:rsidRDefault="006A4589" w:rsidP="006A4589">
            <w:pPr>
              <w:suppressAutoHyphens/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 por el Asesor Externo</w:t>
            </w: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Portada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Agradecimientos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Resumen</w:t>
            </w:r>
          </w:p>
        </w:tc>
        <w:tc>
          <w:tcPr>
            <w:tcW w:w="709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Índice</w:t>
            </w:r>
          </w:p>
        </w:tc>
        <w:tc>
          <w:tcPr>
            <w:tcW w:w="709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Introducción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Problemas a resolver, priorizándolos</w:t>
            </w:r>
          </w:p>
        </w:tc>
        <w:tc>
          <w:tcPr>
            <w:tcW w:w="709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Objetivos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Justificación</w:t>
            </w:r>
          </w:p>
        </w:tc>
        <w:tc>
          <w:tcPr>
            <w:tcW w:w="709" w:type="dxa"/>
          </w:tcPr>
          <w:p w:rsidR="00C80B62" w:rsidRDefault="00712DC0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/</w:t>
            </w:r>
          </w:p>
        </w:tc>
        <w:tc>
          <w:tcPr>
            <w:tcW w:w="1166" w:type="dxa"/>
          </w:tcPr>
          <w:p w:rsidR="00C80B62" w:rsidRDefault="00712DC0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/</w:t>
            </w: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Marco teórico (fundamentos teóricos)</w:t>
            </w:r>
          </w:p>
        </w:tc>
        <w:tc>
          <w:tcPr>
            <w:tcW w:w="709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Procedimiento y descripción de las actividades realizadas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C80B62" w:rsidTr="00C80B62">
        <w:tc>
          <w:tcPr>
            <w:tcW w:w="817" w:type="dxa"/>
            <w:vMerge/>
          </w:tcPr>
          <w:p w:rsidR="00C80B62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C80B62" w:rsidRPr="003D64E3" w:rsidRDefault="003D64E3" w:rsidP="006A4589">
            <w:pPr>
              <w:suppressAutoHyphens/>
              <w:spacing w:after="0" w:line="240" w:lineRule="auto"/>
              <w:rPr>
                <w:rFonts w:ascii="Arial Narrow" w:hAnsi="Arial Narrow"/>
                <w:sz w:val="18"/>
                <w:szCs w:val="18"/>
                <w:lang w:val="es-ES" w:eastAsia="ar-SA"/>
              </w:rPr>
            </w:pPr>
            <w:r w:rsidRPr="003D64E3">
              <w:rPr>
                <w:rFonts w:ascii="Arial Narrow" w:hAnsi="Arial Narrow"/>
                <w:sz w:val="18"/>
                <w:szCs w:val="18"/>
                <w:lang w:val="es-ES" w:eastAsia="ar-SA"/>
              </w:rPr>
              <w:t>Resultados, planos, gráficas, prototipos, manuales, programas, análisis estadísticos, modelos matemáticos, simulaciones</w:t>
            </w:r>
            <w:r>
              <w:rPr>
                <w:rFonts w:ascii="Arial Narrow" w:hAnsi="Arial Narrow"/>
                <w:sz w:val="18"/>
                <w:szCs w:val="18"/>
                <w:lang w:val="es-ES" w:eastAsia="ar-SA"/>
              </w:rPr>
              <w:t>, normativos, regulaciones y restricciones</w:t>
            </w:r>
            <w:r w:rsidR="0003036A">
              <w:rPr>
                <w:rFonts w:ascii="Arial Narrow" w:hAnsi="Arial Narrow"/>
                <w:sz w:val="18"/>
                <w:szCs w:val="18"/>
                <w:lang w:val="es-ES" w:eastAsia="ar-SA"/>
              </w:rPr>
              <w:t>, entre otros. Solo para proyectos que por su naturaleza lo requieran: estudio de mercado, estudio técnico y estudio económico.</w:t>
            </w:r>
          </w:p>
        </w:tc>
        <w:tc>
          <w:tcPr>
            <w:tcW w:w="709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45</w:t>
            </w:r>
          </w:p>
        </w:tc>
        <w:tc>
          <w:tcPr>
            <w:tcW w:w="1166" w:type="dxa"/>
          </w:tcPr>
          <w:p w:rsidR="00C80B62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Conclusiones, recomendaciones y experiencia profesional adquirida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Competencias desarrolladas y/o aplicadas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3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Default="00C80B62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Fuentes de información</w:t>
            </w:r>
          </w:p>
        </w:tc>
        <w:tc>
          <w:tcPr>
            <w:tcW w:w="709" w:type="dxa"/>
          </w:tcPr>
          <w:p w:rsidR="006A4589" w:rsidRDefault="00C80B62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C80B62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Calificación Total</w:t>
            </w:r>
          </w:p>
        </w:tc>
        <w:tc>
          <w:tcPr>
            <w:tcW w:w="709" w:type="dxa"/>
          </w:tcPr>
          <w:p w:rsidR="006A4589" w:rsidRDefault="00F26C88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100</w:t>
            </w:r>
          </w:p>
        </w:tc>
        <w:tc>
          <w:tcPr>
            <w:tcW w:w="1166" w:type="dxa"/>
          </w:tcPr>
          <w:p w:rsidR="006A4589" w:rsidRDefault="006A4589" w:rsidP="00C80B62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</w:tbl>
    <w:p w:rsidR="0003036A" w:rsidRPr="0003036A" w:rsidRDefault="004F3F3A" w:rsidP="006A458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4F3F3A">
        <w:rPr>
          <w:rFonts w:ascii="Arial Narrow" w:hAnsi="Arial Narrow" w:cs="Arial"/>
          <w:b/>
          <w:sz w:val="20"/>
          <w:szCs w:val="20"/>
          <w:lang w:val="es-ES" w:eastAsia="ar-SA"/>
        </w:rPr>
        <w:t>Observaciones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4F3F3A" w:rsidTr="004F3F3A">
        <w:tc>
          <w:tcPr>
            <w:tcW w:w="3307" w:type="dxa"/>
          </w:tcPr>
          <w:p w:rsidR="00627AA9" w:rsidRDefault="00627AA9" w:rsidP="00627AA9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C80B62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C80B62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C80B62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Pr="004F3F3A" w:rsidRDefault="00256FC1" w:rsidP="00C80B62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Nombre y Firma del Asesor Externo</w:t>
            </w:r>
          </w:p>
        </w:tc>
        <w:tc>
          <w:tcPr>
            <w:tcW w:w="3307" w:type="dxa"/>
          </w:tcPr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Sello de la empresa, organismo o dependencia</w:t>
            </w:r>
          </w:p>
        </w:tc>
        <w:tc>
          <w:tcPr>
            <w:tcW w:w="3307" w:type="dxa"/>
          </w:tcPr>
          <w:p w:rsidR="004F3F3A" w:rsidRDefault="004F3F3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Fecha de Evaluación</w:t>
            </w:r>
          </w:p>
        </w:tc>
      </w:tr>
    </w:tbl>
    <w:tbl>
      <w:tblPr>
        <w:tblStyle w:val="Tablaconcuadrcula"/>
        <w:tblpPr w:leftFromText="141" w:rightFromText="141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709"/>
        <w:gridCol w:w="1166"/>
      </w:tblGrid>
      <w:tr w:rsidR="00286C2A" w:rsidTr="00286C2A">
        <w:tc>
          <w:tcPr>
            <w:tcW w:w="9921" w:type="dxa"/>
            <w:gridSpan w:val="4"/>
          </w:tcPr>
          <w:p w:rsidR="00286C2A" w:rsidRPr="006A4589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En qué medida el/la residente cumple con lo siguiente</w:t>
            </w:r>
          </w:p>
        </w:tc>
      </w:tr>
      <w:tr w:rsidR="00286C2A" w:rsidTr="00286C2A">
        <w:tc>
          <w:tcPr>
            <w:tcW w:w="8046" w:type="dxa"/>
            <w:gridSpan w:val="2"/>
          </w:tcPr>
          <w:p w:rsidR="00286C2A" w:rsidRPr="00F26C88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Criterios a evaluar</w:t>
            </w:r>
          </w:p>
        </w:tc>
        <w:tc>
          <w:tcPr>
            <w:tcW w:w="709" w:type="dxa"/>
          </w:tcPr>
          <w:p w:rsidR="00286C2A" w:rsidRPr="00F26C88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Valor</w:t>
            </w:r>
          </w:p>
        </w:tc>
        <w:tc>
          <w:tcPr>
            <w:tcW w:w="1166" w:type="dxa"/>
          </w:tcPr>
          <w:p w:rsidR="00286C2A" w:rsidRPr="00F26C88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</w:t>
            </w:r>
          </w:p>
        </w:tc>
      </w:tr>
      <w:tr w:rsidR="00286C2A" w:rsidTr="00286C2A">
        <w:tc>
          <w:tcPr>
            <w:tcW w:w="817" w:type="dxa"/>
            <w:vMerge w:val="restart"/>
            <w:textDirection w:val="btLr"/>
          </w:tcPr>
          <w:p w:rsidR="00286C2A" w:rsidRPr="006A4589" w:rsidRDefault="00286C2A" w:rsidP="00286C2A">
            <w:pPr>
              <w:suppressAutoHyphens/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 por el Asesor In</w:t>
            </w: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terno</w:t>
            </w: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Portada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Agradecimientos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Resumen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Índice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Introducción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Problemas a resolver, priorizándolos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Objetivos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Justificación</w:t>
            </w:r>
          </w:p>
        </w:tc>
        <w:tc>
          <w:tcPr>
            <w:tcW w:w="709" w:type="dxa"/>
          </w:tcPr>
          <w:p w:rsidR="00286C2A" w:rsidRDefault="00712DC0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/</w:t>
            </w:r>
          </w:p>
        </w:tc>
        <w:tc>
          <w:tcPr>
            <w:tcW w:w="1166" w:type="dxa"/>
          </w:tcPr>
          <w:p w:rsidR="00286C2A" w:rsidRDefault="00712DC0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/</w:t>
            </w: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Marco teórico (fundamentos teóricos)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Procedimiento y descripción de las actividades realizadas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Pr="003D64E3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18"/>
                <w:szCs w:val="18"/>
                <w:lang w:val="es-ES" w:eastAsia="ar-SA"/>
              </w:rPr>
            </w:pPr>
            <w:r w:rsidRPr="003D64E3">
              <w:rPr>
                <w:rFonts w:ascii="Arial Narrow" w:hAnsi="Arial Narrow"/>
                <w:sz w:val="18"/>
                <w:szCs w:val="18"/>
                <w:lang w:val="es-ES" w:eastAsia="ar-SA"/>
              </w:rPr>
              <w:t>Resultados, planos, gráficas, prototipos, manuales, programas, análisis estadísticos, modelos matemáticos, simulaciones</w:t>
            </w:r>
            <w:r>
              <w:rPr>
                <w:rFonts w:ascii="Arial Narrow" w:hAnsi="Arial Narrow"/>
                <w:sz w:val="18"/>
                <w:szCs w:val="18"/>
                <w:lang w:val="es-ES" w:eastAsia="ar-SA"/>
              </w:rPr>
              <w:t>, normativos, regulaciones y restricciones, entre otros. Solo para proyectos que por su naturaleza lo requieran: estudio de mercado, estudio técnico y estudio económico.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45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Conclusiones, recomendaciones y experiencia profesional adquirida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Competencias desarrolladas y/o aplicadas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3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Fuentes de información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286C2A" w:rsidTr="00286C2A">
        <w:tc>
          <w:tcPr>
            <w:tcW w:w="817" w:type="dxa"/>
            <w:vMerge/>
          </w:tcPr>
          <w:p w:rsidR="00286C2A" w:rsidRDefault="00286C2A" w:rsidP="00286C2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7229" w:type="dxa"/>
          </w:tcPr>
          <w:p w:rsidR="00286C2A" w:rsidRPr="00F26C88" w:rsidRDefault="00286C2A" w:rsidP="00286C2A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Calificación Total</w:t>
            </w:r>
          </w:p>
        </w:tc>
        <w:tc>
          <w:tcPr>
            <w:tcW w:w="709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100</w:t>
            </w:r>
          </w:p>
        </w:tc>
        <w:tc>
          <w:tcPr>
            <w:tcW w:w="1166" w:type="dxa"/>
          </w:tcPr>
          <w:p w:rsidR="00286C2A" w:rsidRDefault="00286C2A" w:rsidP="00286C2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</w:tbl>
    <w:p w:rsidR="00627AA9" w:rsidRPr="0003036A" w:rsidRDefault="00627AA9" w:rsidP="00627AA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4F3F3A">
        <w:rPr>
          <w:rFonts w:ascii="Arial Narrow" w:hAnsi="Arial Narrow" w:cs="Arial"/>
          <w:b/>
          <w:sz w:val="20"/>
          <w:szCs w:val="20"/>
          <w:lang w:val="es-ES" w:eastAsia="ar-SA"/>
        </w:rPr>
        <w:t>Observaciones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627AA9" w:rsidTr="00F95857">
        <w:tc>
          <w:tcPr>
            <w:tcW w:w="3307" w:type="dxa"/>
          </w:tcPr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256FC1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 xml:space="preserve">Nombre y Firma del Asesor </w:t>
            </w:r>
            <w:r>
              <w:rPr>
                <w:rFonts w:ascii="Arial Narrow" w:hAnsi="Arial Narrow"/>
                <w:sz w:val="14"/>
                <w:szCs w:val="14"/>
                <w:lang w:val="es-ES" w:eastAsia="ar-SA"/>
              </w:rPr>
              <w:t>Interno</w:t>
            </w:r>
          </w:p>
        </w:tc>
        <w:tc>
          <w:tcPr>
            <w:tcW w:w="3307" w:type="dxa"/>
          </w:tcPr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627AA9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 xml:space="preserve">Sello de la </w:t>
            </w:r>
            <w:r>
              <w:rPr>
                <w:rFonts w:ascii="Arial Narrow" w:hAnsi="Arial Narrow"/>
                <w:sz w:val="14"/>
                <w:szCs w:val="14"/>
                <w:lang w:val="es-ES" w:eastAsia="ar-SA"/>
              </w:rPr>
              <w:t>Institución</w:t>
            </w:r>
          </w:p>
        </w:tc>
        <w:tc>
          <w:tcPr>
            <w:tcW w:w="3307" w:type="dxa"/>
          </w:tcPr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03036A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86C2A" w:rsidRDefault="00286C2A" w:rsidP="00256FC1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256FC1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256FC1" w:rsidRDefault="00256FC1" w:rsidP="00256FC1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Fecha de Evaluación</w:t>
            </w:r>
          </w:p>
        </w:tc>
      </w:tr>
    </w:tbl>
    <w:p w:rsidR="00256FC1" w:rsidRPr="00E846E1" w:rsidRDefault="00256FC1" w:rsidP="00E846E1">
      <w:pPr>
        <w:suppressAutoHyphens/>
        <w:spacing w:after="0" w:line="240" w:lineRule="auto"/>
        <w:jc w:val="both"/>
        <w:rPr>
          <w:rFonts w:ascii="Arial Narrow" w:hAnsi="Arial Narrow" w:cs="Arial"/>
          <w:sz w:val="14"/>
          <w:szCs w:val="14"/>
          <w:lang w:val="es-ES" w:eastAsia="ar-SA"/>
        </w:rPr>
      </w:pPr>
    </w:p>
    <w:sectPr w:rsidR="00256FC1" w:rsidRPr="00E846E1" w:rsidSect="00256FC1">
      <w:headerReference w:type="default" r:id="rId9"/>
      <w:footerReference w:type="default" r:id="rId10"/>
      <w:pgSz w:w="12242" w:h="15842"/>
      <w:pgMar w:top="142" w:right="1043" w:bottom="0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780" w:rsidRDefault="005A5780">
      <w:pPr>
        <w:spacing w:after="0" w:line="240" w:lineRule="auto"/>
      </w:pPr>
      <w:r>
        <w:separator/>
      </w:r>
    </w:p>
  </w:endnote>
  <w:endnote w:type="continuationSeparator" w:id="0">
    <w:p w:rsidR="005A5780" w:rsidRDefault="005A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407" w:rsidRDefault="003170C7" w:rsidP="00256FC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749BFE2" wp14:editId="435318EB">
          <wp:simplePos x="0" y="0"/>
          <wp:positionH relativeFrom="margin">
            <wp:posOffset>5175250</wp:posOffset>
          </wp:positionH>
          <wp:positionV relativeFrom="margin">
            <wp:posOffset>8755380</wp:posOffset>
          </wp:positionV>
          <wp:extent cx="620395" cy="558165"/>
          <wp:effectExtent l="0" t="0" r="8255" b="0"/>
          <wp:wrapSquare wrapText="bothSides"/>
          <wp:docPr id="6" name="Imagen 1" descr="descar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ar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63" t="28169" r="58826" b="40141"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77696" behindDoc="0" locked="0" layoutInCell="1" allowOverlap="1" wp14:anchorId="304F3127" wp14:editId="691D648E">
          <wp:simplePos x="0" y="0"/>
          <wp:positionH relativeFrom="column">
            <wp:posOffset>-28575</wp:posOffset>
          </wp:positionH>
          <wp:positionV relativeFrom="paragraph">
            <wp:posOffset>8255</wp:posOffset>
          </wp:positionV>
          <wp:extent cx="571500" cy="57340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MX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 w:rsidR="007D33B8">
      <w:rPr>
        <w:rFonts w:ascii="Montserrat Medium" w:hAnsi="Montserrat Medium"/>
        <w:color w:val="737373"/>
        <w:sz w:val="16"/>
        <w:szCs w:val="16"/>
      </w:rPr>
      <w:t>Av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 xml:space="preserve"> .</w:t>
    </w:r>
    <w:proofErr w:type="gramEnd"/>
    <w:r w:rsidR="007D33B8">
      <w:rPr>
        <w:rFonts w:ascii="Montserrat Medium" w:hAnsi="Montserrat Medium"/>
        <w:color w:val="737373"/>
        <w:sz w:val="16"/>
        <w:szCs w:val="16"/>
      </w:rPr>
      <w:t xml:space="preserve"> 25 Poniente </w:t>
    </w:r>
    <w:proofErr w:type="spellStart"/>
    <w:r w:rsidR="007D33B8">
      <w:rPr>
        <w:rFonts w:ascii="Montserrat Medium" w:hAnsi="Montserrat Medium"/>
        <w:color w:val="737373"/>
        <w:sz w:val="16"/>
        <w:szCs w:val="16"/>
      </w:rPr>
      <w:t>Num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>. 100 Col. Reserva territorial                                                                                                         Huatusco, Veracruz, México. C.P. 94100                                                                                                                                                      Tel. (01 273-73-4-40- 00), e-mail: tec_huatusco@hotmail.com                                                                                                      www.itshuatusco.edu.mx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780" w:rsidRDefault="005A5780">
      <w:pPr>
        <w:spacing w:after="0" w:line="240" w:lineRule="auto"/>
      </w:pPr>
      <w:r>
        <w:separator/>
      </w:r>
    </w:p>
  </w:footnote>
  <w:footnote w:type="continuationSeparator" w:id="0">
    <w:p w:rsidR="005A5780" w:rsidRDefault="005A5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407" w:rsidRDefault="003170C7" w:rsidP="003170C7">
    <w:pPr>
      <w:pStyle w:val="Encabezado"/>
      <w:tabs>
        <w:tab w:val="clear" w:pos="4252"/>
        <w:tab w:val="clear" w:pos="8504"/>
        <w:tab w:val="center" w:pos="4817"/>
        <w:tab w:val="left" w:pos="8160"/>
      </w:tabs>
    </w:pPr>
    <w:r>
      <w:rPr>
        <w:rFonts w:ascii="Soberana Sans" w:hAnsi="Soberana Sans"/>
        <w:noProof/>
        <w:sz w:val="20"/>
        <w:szCs w:val="20"/>
        <w:lang w:eastAsia="es-MX"/>
      </w:rPr>
      <w:drawing>
        <wp:anchor distT="0" distB="0" distL="114300" distR="114300" simplePos="0" relativeHeight="251674624" behindDoc="0" locked="0" layoutInCell="1" allowOverlap="1" wp14:anchorId="6E1A6BB9" wp14:editId="06A37D97">
          <wp:simplePos x="0" y="0"/>
          <wp:positionH relativeFrom="margin">
            <wp:posOffset>5695950</wp:posOffset>
          </wp:positionH>
          <wp:positionV relativeFrom="paragraph">
            <wp:posOffset>-238760</wp:posOffset>
          </wp:positionV>
          <wp:extent cx="504190" cy="524510"/>
          <wp:effectExtent l="0" t="0" r="0" b="8890"/>
          <wp:wrapSquare wrapText="bothSides"/>
          <wp:docPr id="3" name="Imagen 3" descr="ITSHsin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TSHsinfond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19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3CE05D94" wp14:editId="0672BDF4">
          <wp:simplePos x="0" y="0"/>
          <wp:positionH relativeFrom="column">
            <wp:posOffset>4133850</wp:posOffset>
          </wp:positionH>
          <wp:positionV relativeFrom="paragraph">
            <wp:posOffset>-486410</wp:posOffset>
          </wp:positionV>
          <wp:extent cx="1041400" cy="538480"/>
          <wp:effectExtent l="0" t="0" r="6350" b="0"/>
          <wp:wrapSquare wrapText="bothSides"/>
          <wp:docPr id="2" name="Imagen 2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70957"/>
                  <a:stretch/>
                </pic:blipFill>
                <pic:spPr bwMode="auto">
                  <a:xfrm>
                    <a:off x="0" y="0"/>
                    <a:ext cx="104140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7AEDDC2E" wp14:editId="1224C6CD">
          <wp:simplePos x="0" y="0"/>
          <wp:positionH relativeFrom="page">
            <wp:posOffset>3967480</wp:posOffset>
          </wp:positionH>
          <wp:positionV relativeFrom="paragraph">
            <wp:posOffset>-286385</wp:posOffset>
          </wp:positionV>
          <wp:extent cx="814070" cy="523875"/>
          <wp:effectExtent l="0" t="0" r="5080" b="9525"/>
          <wp:wrapSquare wrapText="bothSides"/>
          <wp:docPr id="11" name="Imagen 11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28289" r="48373"/>
                  <a:stretch/>
                </pic:blipFill>
                <pic:spPr bwMode="auto">
                  <a:xfrm>
                    <a:off x="0" y="0"/>
                    <a:ext cx="814070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27EB6424" wp14:editId="0C6D7F5D">
          <wp:simplePos x="0" y="0"/>
          <wp:positionH relativeFrom="page">
            <wp:posOffset>2919730</wp:posOffset>
          </wp:positionH>
          <wp:positionV relativeFrom="paragraph">
            <wp:posOffset>-286385</wp:posOffset>
          </wp:positionV>
          <wp:extent cx="963930" cy="529590"/>
          <wp:effectExtent l="0" t="0" r="7620" b="3810"/>
          <wp:wrapSquare wrapText="bothSides"/>
          <wp:docPr id="14" name="Imagen 14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r="72654"/>
                  <a:stretch/>
                </pic:blipFill>
                <pic:spPr bwMode="auto">
                  <a:xfrm>
                    <a:off x="0" y="0"/>
                    <a:ext cx="963930" cy="52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E11">
      <w:rPr>
        <w:rFonts w:ascii="Soberana Sans" w:hAnsi="Soberana Sans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60288" behindDoc="0" locked="0" layoutInCell="1" allowOverlap="1" wp14:anchorId="5FBBD4CC" wp14:editId="43DF70EC">
          <wp:simplePos x="0" y="0"/>
          <wp:positionH relativeFrom="column">
            <wp:posOffset>974090</wp:posOffset>
          </wp:positionH>
          <wp:positionV relativeFrom="paragraph">
            <wp:posOffset>-276860</wp:posOffset>
          </wp:positionV>
          <wp:extent cx="963930" cy="493395"/>
          <wp:effectExtent l="0" t="0" r="7620" b="1905"/>
          <wp:wrapSquare wrapText="bothSides"/>
          <wp:docPr id="12" name="Imagen 12" descr="C:\Users\hp-pc\Pictures\logoS TECNM\TecNM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-pc\Pictures\logoS TECNM\TecNM nuev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144" behindDoc="0" locked="0" layoutInCell="1" allowOverlap="1" wp14:anchorId="6DFBED44" wp14:editId="74CA3A3E">
          <wp:simplePos x="0" y="0"/>
          <wp:positionH relativeFrom="margin">
            <wp:posOffset>-742950</wp:posOffset>
          </wp:positionH>
          <wp:positionV relativeFrom="margin">
            <wp:posOffset>-614680</wp:posOffset>
          </wp:positionV>
          <wp:extent cx="1717040" cy="427990"/>
          <wp:effectExtent l="0" t="0" r="0" b="0"/>
          <wp:wrapSquare wrapText="bothSides"/>
          <wp:docPr id="7" name="Imagen 2" descr="TecNM Educacion_EDUCACION_GOBMX_conviv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NM Educacion_EDUCACION_GOBMX_convivenc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3B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0D295623" wp14:editId="05DA28B4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A0407" w:rsidRDefault="006A040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956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" filled="f" stroked="f">
              <v:textbox>
                <w:txbxContent>
                  <w:p w:rsidR="006A0407" w:rsidRDefault="006A0407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D33B8">
      <w:rPr>
        <w:rFonts w:ascii="Soberana Sans" w:hAnsi="Soberana Sans"/>
        <w:sz w:val="20"/>
        <w:szCs w:val="20"/>
        <w:lang w:val="en-US" w:eastAsia="es-MX"/>
      </w:rPr>
      <w:t xml:space="preserve">                                 </w:t>
    </w:r>
    <w:r w:rsidR="007D33B8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036A"/>
    <w:rsid w:val="000449CD"/>
    <w:rsid w:val="000501B8"/>
    <w:rsid w:val="000601A4"/>
    <w:rsid w:val="00065D1E"/>
    <w:rsid w:val="00083E85"/>
    <w:rsid w:val="00086EFD"/>
    <w:rsid w:val="00087D8A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2082"/>
    <w:rsid w:val="00125DAB"/>
    <w:rsid w:val="001302E7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56FC1"/>
    <w:rsid w:val="00262E31"/>
    <w:rsid w:val="00276A4E"/>
    <w:rsid w:val="00286C2A"/>
    <w:rsid w:val="0029436F"/>
    <w:rsid w:val="00294F9B"/>
    <w:rsid w:val="00294FB0"/>
    <w:rsid w:val="002A3D98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170C7"/>
    <w:rsid w:val="003217FE"/>
    <w:rsid w:val="00335892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66FD"/>
    <w:rsid w:val="003C7F5A"/>
    <w:rsid w:val="003D5A08"/>
    <w:rsid w:val="003D64E3"/>
    <w:rsid w:val="00407CB7"/>
    <w:rsid w:val="004128A5"/>
    <w:rsid w:val="0041406E"/>
    <w:rsid w:val="004155D1"/>
    <w:rsid w:val="0042121C"/>
    <w:rsid w:val="00424E5E"/>
    <w:rsid w:val="0043015D"/>
    <w:rsid w:val="00434B3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0FCD"/>
    <w:rsid w:val="00492C98"/>
    <w:rsid w:val="004A6537"/>
    <w:rsid w:val="004B4884"/>
    <w:rsid w:val="004B7915"/>
    <w:rsid w:val="004C4007"/>
    <w:rsid w:val="004D0D97"/>
    <w:rsid w:val="004D795A"/>
    <w:rsid w:val="004F14D6"/>
    <w:rsid w:val="004F3F3A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578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AA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407"/>
    <w:rsid w:val="006A1785"/>
    <w:rsid w:val="006A4589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DC0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33B8"/>
    <w:rsid w:val="007D6941"/>
    <w:rsid w:val="007E2681"/>
    <w:rsid w:val="007F06BF"/>
    <w:rsid w:val="007F289D"/>
    <w:rsid w:val="007F61AB"/>
    <w:rsid w:val="00807EEE"/>
    <w:rsid w:val="00817B31"/>
    <w:rsid w:val="00820E4B"/>
    <w:rsid w:val="00820EA8"/>
    <w:rsid w:val="0082209B"/>
    <w:rsid w:val="00823ABD"/>
    <w:rsid w:val="00825947"/>
    <w:rsid w:val="008271ED"/>
    <w:rsid w:val="00832378"/>
    <w:rsid w:val="00832674"/>
    <w:rsid w:val="0085034D"/>
    <w:rsid w:val="00852B92"/>
    <w:rsid w:val="008558C5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3B5C"/>
    <w:rsid w:val="008F5FCA"/>
    <w:rsid w:val="009034F5"/>
    <w:rsid w:val="00905B1D"/>
    <w:rsid w:val="00922132"/>
    <w:rsid w:val="009352F5"/>
    <w:rsid w:val="00940AC8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5F6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98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516FA"/>
    <w:rsid w:val="00C51AF9"/>
    <w:rsid w:val="00C63AA4"/>
    <w:rsid w:val="00C652D7"/>
    <w:rsid w:val="00C6739B"/>
    <w:rsid w:val="00C738BA"/>
    <w:rsid w:val="00C80B62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0727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05CDD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0D02"/>
    <w:rsid w:val="00E66827"/>
    <w:rsid w:val="00E72C5B"/>
    <w:rsid w:val="00E846E1"/>
    <w:rsid w:val="00E85F4C"/>
    <w:rsid w:val="00E86E3E"/>
    <w:rsid w:val="00E874BD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6C88"/>
    <w:rsid w:val="00F35919"/>
    <w:rsid w:val="00F5673B"/>
    <w:rsid w:val="00F60916"/>
    <w:rsid w:val="00F6325F"/>
    <w:rsid w:val="00F6468B"/>
    <w:rsid w:val="00F72470"/>
    <w:rsid w:val="00F74C38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2DE4"/>
    <w:rsid w:val="00FF4497"/>
    <w:rsid w:val="05607538"/>
    <w:rsid w:val="07F37A25"/>
    <w:rsid w:val="10D16EF1"/>
    <w:rsid w:val="12B876C6"/>
    <w:rsid w:val="1D992459"/>
    <w:rsid w:val="25D724BC"/>
    <w:rsid w:val="2B510C4E"/>
    <w:rsid w:val="377B3C4B"/>
    <w:rsid w:val="425C7625"/>
    <w:rsid w:val="47075077"/>
    <w:rsid w:val="476B6FC2"/>
    <w:rsid w:val="4CAF18AA"/>
    <w:rsid w:val="58682347"/>
    <w:rsid w:val="6E2841CD"/>
    <w:rsid w:val="6EC90058"/>
    <w:rsid w:val="75487796"/>
    <w:rsid w:val="75C8781B"/>
    <w:rsid w:val="77CB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C760069-A3A3-4A50-94C0-26E27A9A7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60D02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hAnsi="Arial" w:cs="Arial"/>
      <w:b/>
      <w:bCs/>
      <w:i/>
      <w:iCs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E60D02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hAnsi="Arial" w:cs="Arial"/>
      <w:b/>
      <w:bCs/>
      <w:sz w:val="32"/>
      <w:lang w:val="es-ES" w:eastAsia="ar-SA"/>
    </w:rPr>
  </w:style>
  <w:style w:type="paragraph" w:styleId="Ttulo3">
    <w:name w:val="heading 3"/>
    <w:basedOn w:val="Normal"/>
    <w:next w:val="Normal"/>
    <w:link w:val="Ttulo3Car"/>
    <w:qFormat/>
    <w:rsid w:val="00E60D0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Arial" w:hAnsi="Arial" w:cs="Arial"/>
      <w:b/>
      <w:bCs/>
      <w:i/>
      <w:i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qFormat/>
    <w:rPr>
      <w:sz w:val="24"/>
      <w:szCs w:val="24"/>
      <w:lang w:eastAsia="es-ES"/>
    </w:rPr>
  </w:style>
  <w:style w:type="paragraph" w:customStyle="1" w:styleId="Default">
    <w:name w:val="Default"/>
    <w:rsid w:val="0042121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oindependiente31">
    <w:name w:val="Texto independiente 31"/>
    <w:basedOn w:val="Normal"/>
    <w:rsid w:val="0042121C"/>
    <w:pPr>
      <w:suppressAutoHyphens/>
      <w:spacing w:after="120" w:line="240" w:lineRule="auto"/>
    </w:pPr>
    <w:rPr>
      <w:sz w:val="16"/>
      <w:szCs w:val="16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E60D02"/>
    <w:rPr>
      <w:rFonts w:ascii="Arial" w:hAnsi="Arial" w:cs="Arial"/>
      <w:b/>
      <w:bCs/>
      <w:i/>
      <w:iCs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E60D02"/>
    <w:rPr>
      <w:rFonts w:ascii="Arial" w:hAnsi="Arial" w:cs="Arial"/>
      <w:b/>
      <w:bCs/>
      <w:sz w:val="32"/>
      <w:szCs w:val="24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E60D02"/>
    <w:rPr>
      <w:rFonts w:ascii="Arial" w:hAnsi="Arial" w:cs="Arial"/>
      <w:b/>
      <w:bCs/>
      <w:i/>
      <w:iCs/>
      <w:sz w:val="24"/>
      <w:szCs w:val="24"/>
      <w:u w:val="single"/>
      <w:lang w:val="es-ES" w:eastAsia="ar-SA"/>
    </w:rPr>
  </w:style>
  <w:style w:type="table" w:styleId="Tablaconcuadrcula">
    <w:name w:val="Table Grid"/>
    <w:basedOn w:val="Tablanormal"/>
    <w:rsid w:val="006A4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A69D65-DFE0-4D98-BF5D-00C83DB29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13</cp:revision>
  <cp:lastPrinted>2019-05-13T22:48:00Z</cp:lastPrinted>
  <dcterms:created xsi:type="dcterms:W3CDTF">2019-01-08T20:46:00Z</dcterms:created>
  <dcterms:modified xsi:type="dcterms:W3CDTF">2020-03-04T23:14:00Z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2058-10.2.0.7587</vt:lpwstr>
  </property>
</Properties>
</file>